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9A26FA">
      <w:pPr>
        <w:pStyle w:val="Titre1"/>
        <w:rPr>
          <w:rFonts w:eastAsia="Times New Roman"/>
        </w:rPr>
      </w:pPr>
      <w:bookmarkStart w:id="0" w:name="_GoBack"/>
      <w:bookmarkEnd w:id="0"/>
      <w:r>
        <w:rPr>
          <w:rFonts w:eastAsia="Times New Roman"/>
        </w:rPr>
        <w:t>The Adventure Funnel</w:t>
      </w:r>
    </w:p>
    <w:p w:rsidR="00000000" w:rsidRDefault="009A26FA">
      <w:pPr>
        <w:pStyle w:val="NormalWeb"/>
      </w:pPr>
      <w:r>
        <w:t>Hey! There was no game last night, on account of my wife got home from work feeling tired and cranky. It's time for a new job, you ask me...</w:t>
      </w:r>
    </w:p>
    <w:p w:rsidR="00000000" w:rsidRDefault="009A26FA">
      <w:pPr>
        <w:pStyle w:val="NormalWeb"/>
      </w:pPr>
      <w:r>
        <w:t>Anyway. In my quest to be The Perfect GM, I spent an inordinate amount of time searching for Processes -- formulae, techniques, step-by-step guides to being awesome. Frankly, I love that stuff, and I learned a lot of useful things in my search. I especiall</w:t>
      </w:r>
      <w:r>
        <w:t>y looked for adventure-creation tools, mostly because I kept feeling uncreative and stymied. If only I could find something that would tke away the pressure of being creative...the perfect, easy process that would fulfill my requirements! I quested for it.</w:t>
      </w:r>
      <w:r>
        <w:t xml:space="preserve"> It was my Holy Grail. My Shangri-La. My Xanadu (the one with Olivia Newton-John). Naturally, I came up with it on my own.</w:t>
      </w:r>
    </w:p>
    <w:p w:rsidR="00000000" w:rsidRDefault="009A26FA">
      <w:pPr>
        <w:pStyle w:val="NormalWeb"/>
      </w:pPr>
      <w:r>
        <w:t>One night my wife wanted to play a game. I had no ideas for a scenario, but suddenly inspiration struck: having just read Robin Laws'</w:t>
      </w:r>
      <w:r>
        <w:t xml:space="preserve"> damn excellent book, Robin's Laws Of Good Gamemastering, I came up with a plan.</w:t>
      </w:r>
    </w:p>
    <w:p w:rsidR="00000000" w:rsidRDefault="009A26FA">
      <w:pPr>
        <w:pStyle w:val="NormalWeb"/>
      </w:pPr>
      <w:r>
        <w:t>And it worked.</w:t>
      </w:r>
    </w:p>
    <w:p w:rsidR="00000000" w:rsidRDefault="009A26FA">
      <w:pPr>
        <w:pStyle w:val="NormalWeb"/>
      </w:pPr>
      <w:r>
        <w:t xml:space="preserve">I hereby christen it </w:t>
      </w:r>
      <w:r>
        <w:rPr>
          <w:rStyle w:val="lev"/>
        </w:rPr>
        <w:t>THE ADVENTURE FUNNEL</w:t>
      </w:r>
      <w:r>
        <w:t>, because it helps you focus your creativity. When it's time to whip up an adventure that I'm probably not going to run</w:t>
      </w:r>
      <w:r>
        <w:t xml:space="preserve"> because nobody shows up or something else goes wrong, The Adventure Funnel lends a hand.</w:t>
      </w:r>
    </w:p>
    <w:p w:rsidR="00000000" w:rsidRDefault="009A26FA">
      <w:pPr>
        <w:pStyle w:val="NormalWeb"/>
      </w:pPr>
      <w:r>
        <w:t>It's concise, it's free-form and it's interactive, so go get a piece of paper and a pencil. No, I'm serious. Get up and do it. Okay, open up Notepad, whatever. C'mon,</w:t>
      </w:r>
      <w:r>
        <w:t xml:space="preserve"> I'll do one along withyou. It'll be fun.</w:t>
      </w:r>
    </w:p>
    <w:p w:rsidR="00000000" w:rsidRDefault="009A26FA">
      <w:pPr>
        <w:pStyle w:val="NormalWeb"/>
      </w:pPr>
      <w:r>
        <w:t>A caveat: this process is not a subsitute for creativity, just a funnel for ideas. You've been warned.</w:t>
      </w:r>
    </w:p>
    <w:p w:rsidR="00000000" w:rsidRDefault="009A26FA">
      <w:pPr>
        <w:pStyle w:val="Titre2"/>
        <w:rPr>
          <w:rFonts w:eastAsia="Times New Roman"/>
        </w:rPr>
      </w:pPr>
      <w:r>
        <w:rPr>
          <w:rFonts w:eastAsia="Times New Roman"/>
        </w:rPr>
        <w:t>STEP 1: GOAL</w:t>
      </w:r>
    </w:p>
    <w:p w:rsidR="00000000" w:rsidRDefault="009A26FA">
      <w:pPr>
        <w:pStyle w:val="NormalWeb"/>
      </w:pPr>
      <w:r>
        <w:t>Write down a one-sentence objective for your players to accomplish. Resist the temptation to overc</w:t>
      </w:r>
      <w:r>
        <w:t>omplicate it -- you'll have plenty of time for crazy in a minute. (Plus, you can count on players for one thing: to bork everything up for you.) Make danged sure that your sentence begins with a verb! For example, here's a goal for a Traveller scenario:</w:t>
      </w:r>
    </w:p>
    <w:p w:rsidR="00000000" w:rsidRDefault="009A26FA">
      <w:pPr>
        <w:pStyle w:val="NormalWeb"/>
      </w:pPr>
      <w:r>
        <w:rPr>
          <w:rStyle w:val="lev"/>
        </w:rPr>
        <w:t>GO</w:t>
      </w:r>
      <w:r>
        <w:rPr>
          <w:rStyle w:val="lev"/>
        </w:rPr>
        <w:t>AL</w:t>
      </w:r>
      <w:r>
        <w:t>: Deliver and sell 200 tons of books, music and magazines to a buyer on Arduun.</w:t>
      </w:r>
    </w:p>
    <w:p w:rsidR="00000000" w:rsidRDefault="009A26FA">
      <w:pPr>
        <w:pStyle w:val="Titre2"/>
        <w:rPr>
          <w:rFonts w:eastAsia="Times New Roman"/>
        </w:rPr>
      </w:pPr>
      <w:r>
        <w:rPr>
          <w:rFonts w:eastAsia="Times New Roman"/>
        </w:rPr>
        <w:t>STEP 2: OBSTACLES</w:t>
      </w:r>
    </w:p>
    <w:p w:rsidR="00000000" w:rsidRDefault="009A26FA">
      <w:pPr>
        <w:pStyle w:val="NormalWeb"/>
      </w:pPr>
      <w:r>
        <w:lastRenderedPageBreak/>
        <w:t xml:space="preserve">Scientific studies have proven time and again that when PCs just waltz in and win, it's not that much fun. Conflict = drama, baby! So jot down some things, </w:t>
      </w:r>
      <w:r>
        <w:t>ANY things, that could get between the players and the goal. Write down stupid stuff, too, as you think of it. Brainstorm! Starring you instead of Christopher Walken. You are following along, right...?</w:t>
      </w:r>
    </w:p>
    <w:p w:rsidR="00000000" w:rsidRDefault="009A26FA">
      <w:pPr>
        <w:pStyle w:val="NormalWeb"/>
      </w:pPr>
      <w:r>
        <w:rPr>
          <w:rStyle w:val="lev"/>
        </w:rPr>
        <w:t>OBSTACLES</w:t>
      </w:r>
      <w:r>
        <w:t>: Pirates Customs The merchandise is contraba</w:t>
      </w:r>
      <w:r>
        <w:t>nd No buyer, ha ha Conan shows up looking for a fight Yes, I know Conan isn't the first guy you think of when you say Ex-Navy 4 Terms 797A86. That doesn't matter right now. Sticking ideas on paper matters now.</w:t>
      </w:r>
    </w:p>
    <w:p w:rsidR="00000000" w:rsidRDefault="009A26FA">
      <w:pPr>
        <w:pStyle w:val="Titre2"/>
        <w:rPr>
          <w:rFonts w:eastAsia="Times New Roman"/>
        </w:rPr>
      </w:pPr>
      <w:r>
        <w:rPr>
          <w:rFonts w:eastAsia="Times New Roman"/>
        </w:rPr>
        <w:t>STEP 3: DETAILS</w:t>
      </w:r>
    </w:p>
    <w:p w:rsidR="00000000" w:rsidRDefault="009A26FA">
      <w:pPr>
        <w:pStyle w:val="NormalWeb"/>
      </w:pPr>
      <w:r>
        <w:t>Here's where the real work beg</w:t>
      </w:r>
      <w:r>
        <w:t xml:space="preserve">ins. It's brainstormng on a finer scale. Look over your previous work and start sketching in the finer points, as you think of them. Anything that fleshes out the goal, the obstacles or just the world (the mise-en-scene, if you're toity) goes here. You'll </w:t>
      </w:r>
      <w:r>
        <w:t>be surprised at how quickly these details will start to resolve...let them. When something starts to click (and it will), go with it. Live!</w:t>
      </w:r>
    </w:p>
    <w:p w:rsidR="00000000" w:rsidRDefault="009A26FA">
      <w:pPr>
        <w:pStyle w:val="NormalWeb"/>
      </w:pPr>
      <w:r>
        <w:rPr>
          <w:rStyle w:val="lev"/>
        </w:rPr>
        <w:t>DETAILS</w:t>
      </w:r>
      <w:r>
        <w:t>: The media content is all pop culture stuff from Capital. The far-future equivalents of Tiger Beat, synth mu</w:t>
      </w:r>
      <w:r>
        <w:t>sic, Cosmo, Carrot Top movies, etc. The head of Starport Authority on Arduun is a guy named Frampton Roosh, 64, near retirement. The government of Arduun just flipped over from an oligarchy to a charismatic dictatorship, focussed on "cultural purity". Henc</w:t>
      </w:r>
      <w:r>
        <w:t>e, Tiger Beat is illegal. RE: Conan -- A brawny barbarian from the Sword Worlds gets drunk at the same bar as the PCs, and starts a fight. Inconsequential but fun. maybe an interesting, recurring NPC? The pirates are Vargr, raiding not for profit but for s</w:t>
      </w:r>
      <w:r>
        <w:t>urvival. The customs office is short-staffed on account of a flu epidemic. The new government came into power following a short but bloody civil war. Fascists, the lot of 'em. Cargo is contraband, and when word gets out that it's in the starport, TWO buyer</w:t>
      </w:r>
      <w:r>
        <w:t>s present themselves: organized crime and freedm-fighters. PCs must choose with whom to do business! The freedom fighter representative is an attractive lass named Cami .... You get the point. Obviously the whole "Contraband" angle appealed to me; it start</w:t>
      </w:r>
      <w:r>
        <w:t>ed clicking and I ran with it. I could've kept going, and so could you.</w:t>
      </w:r>
    </w:p>
    <w:p w:rsidR="00000000" w:rsidRDefault="009A26FA">
      <w:pPr>
        <w:pStyle w:val="NormalWeb"/>
      </w:pPr>
      <w:r>
        <w:t>If you start getting a big ball of wax rolling, simply take an idea out of your list and put it into its own Funnel, setting the minor goal, putting up minor obstacles and detaling fid</w:t>
      </w:r>
      <w:r>
        <w:t>dly bits that relate to it. It needn't become the main focus of the scenario, but if you think it'll help to have the stuff handy (or if the players Go There), you'll have some notes to guide you when the crap hits the fan.</w:t>
      </w:r>
    </w:p>
    <w:p w:rsidR="00000000" w:rsidRDefault="009A26FA">
      <w:pPr>
        <w:pStyle w:val="NormalWeb"/>
      </w:pPr>
      <w:r>
        <w:rPr>
          <w:rStyle w:val="lev"/>
        </w:rPr>
        <w:t>GOAL</w:t>
      </w:r>
      <w:r>
        <w:t>: Sell the cargo to Cami</w:t>
      </w:r>
    </w:p>
    <w:p w:rsidR="00000000" w:rsidRDefault="009A26FA">
      <w:pPr>
        <w:pStyle w:val="NormalWeb"/>
      </w:pPr>
      <w:r>
        <w:rPr>
          <w:rStyle w:val="lev"/>
        </w:rPr>
        <w:t>OBS</w:t>
      </w:r>
      <w:r>
        <w:rPr>
          <w:rStyle w:val="lev"/>
        </w:rPr>
        <w:t>TACLES</w:t>
      </w:r>
      <w:r>
        <w:t>: She's being watched by the Secret Police Nowhere to make an easy delivery Have to forge the cargo's papers She's constantly on the move DETAILS: Secret Police travel in packs of 4, well-armed Cami knows of a warehouse at the old creamery, 2 mi. fro</w:t>
      </w:r>
      <w:r>
        <w:t>m starport, etc.</w:t>
      </w:r>
    </w:p>
    <w:p w:rsidR="00000000" w:rsidRDefault="009A26FA">
      <w:pPr>
        <w:pStyle w:val="NormalWeb"/>
      </w:pPr>
      <w:r>
        <w:t>Again, resist the temptation to provide too much detail; give yourself wiggle room. Use this stuff as a basis for winging it, not a script for railroading.</w:t>
      </w:r>
    </w:p>
    <w:p w:rsidR="00000000" w:rsidRDefault="009A26FA">
      <w:pPr>
        <w:pStyle w:val="Titre2"/>
        <w:rPr>
          <w:rFonts w:eastAsia="Times New Roman"/>
        </w:rPr>
      </w:pPr>
      <w:r>
        <w:rPr>
          <w:rFonts w:eastAsia="Times New Roman"/>
        </w:rPr>
        <w:t>STEP 4: ASSISTANCE AND REWARDS (Optional)</w:t>
      </w:r>
    </w:p>
    <w:p w:rsidR="00000000" w:rsidRDefault="009A26FA">
      <w:pPr>
        <w:pStyle w:val="NormalWeb"/>
      </w:pPr>
      <w:r>
        <w:t>Anything that might be in the PCs favor c</w:t>
      </w:r>
      <w:r>
        <w:t>an, but needn't be, listed. Hell, you may have already written it down in Step 3 for all I know. Same for what they stand to gain; I probably would've listed Cami's offer for the cargo in my details. I rarely, if ever, do anything for a Step 4; I'm usually</w:t>
      </w:r>
      <w:r>
        <w:t xml:space="preserve"> done by them.</w:t>
      </w:r>
    </w:p>
    <w:p w:rsidR="00000000" w:rsidRDefault="009A26FA">
      <w:pPr>
        <w:pStyle w:val="NormalWeb"/>
      </w:pPr>
      <w:r>
        <w:t>You may not use everything you just wrote down. That's okay. Scratch off what you did use and stick the notes in a folder. Next time you're stuck for something...</w:t>
      </w:r>
    </w:p>
    <w:p w:rsidR="00000000" w:rsidRDefault="009A26FA">
      <w:pPr>
        <w:pStyle w:val="NormalWeb"/>
      </w:pPr>
      <w:r>
        <w:t>Possibilities abound. Scale the scope up and down, and you can do anything fro</w:t>
      </w:r>
      <w:r>
        <w:t>m a single encounter to a multi-part epic campaign, wherein each obstacle is a a few sessions long.</w:t>
      </w:r>
    </w:p>
    <w:p w:rsidR="00000000" w:rsidRDefault="009A26FA">
      <w:pPr>
        <w:pStyle w:val="NormalWeb"/>
      </w:pPr>
      <w:r>
        <w:t>This Funnel has served me well. It is yours now.</w:t>
      </w:r>
    </w:p>
    <w:p w:rsidR="00000000" w:rsidRDefault="009A26FA">
      <w:pPr>
        <w:pStyle w:val="NormalWeb"/>
      </w:pPr>
      <w:r>
        <w:t>Go forth and rock.</w:t>
      </w:r>
    </w:p>
    <w:p w:rsidR="00000000" w:rsidRDefault="009A26FA">
      <w:pPr>
        <w:pStyle w:val="NormalWeb"/>
      </w:pPr>
      <w:r>
        <w:t>POSTED BY DR-ROTWANG AT 7:29 PM</w:t>
      </w:r>
    </w:p>
    <w:p w:rsidR="00000000" w:rsidRDefault="009A26FA">
      <w:pPr>
        <w:pStyle w:val="Titre2"/>
        <w:rPr>
          <w:rFonts w:eastAsia="Times New Roman"/>
        </w:rPr>
      </w:pPr>
      <w:r>
        <w:rPr>
          <w:rFonts w:eastAsia="Times New Roman"/>
        </w:rPr>
        <w:t>Comments</w:t>
      </w:r>
    </w:p>
    <w:p w:rsidR="00000000" w:rsidRDefault="009A26FA">
      <w:pPr>
        <w:spacing w:after="75"/>
        <w:divId w:val="1930849550"/>
        <w:rPr>
          <w:i/>
          <w:iCs/>
          <w:sz w:val="26"/>
          <w:szCs w:val="26"/>
        </w:rPr>
      </w:pPr>
      <w:r>
        <w:rPr>
          <w:i/>
          <w:iCs/>
          <w:sz w:val="26"/>
          <w:szCs w:val="26"/>
        </w:rPr>
        <w:t>Jeff Rients said...</w:t>
      </w:r>
    </w:p>
    <w:p w:rsidR="00000000" w:rsidRDefault="009A26FA">
      <w:pPr>
        <w:pStyle w:val="NormalWeb"/>
      </w:pPr>
      <w:r>
        <w:t>Dude, that rocks! I played along at home and whipped this up as I read the post:</w:t>
      </w:r>
    </w:p>
    <w:p w:rsidR="00000000" w:rsidRDefault="009A26FA">
      <w:pPr>
        <w:pStyle w:val="NormalWeb"/>
      </w:pPr>
      <w:r>
        <w:rPr>
          <w:rStyle w:val="lev"/>
        </w:rPr>
        <w:t>GOAL</w:t>
      </w:r>
      <w:r>
        <w:t>:</w:t>
      </w:r>
    </w:p>
    <w:p w:rsidR="00000000" w:rsidRDefault="009A26FA">
      <w:pPr>
        <w:pStyle w:val="NormalWeb"/>
      </w:pPr>
      <w:r>
        <w:t>Find the kobold with the scroll.</w:t>
      </w:r>
    </w:p>
    <w:p w:rsidR="00000000" w:rsidRDefault="009A26FA">
      <w:pPr>
        <w:pStyle w:val="NormalWeb"/>
      </w:pPr>
      <w:r>
        <w:rPr>
          <w:rStyle w:val="lev"/>
        </w:rPr>
        <w:t>OBSTACLES</w:t>
      </w:r>
      <w:r>
        <w:t>:</w:t>
      </w:r>
    </w:p>
    <w:p w:rsidR="00000000" w:rsidRDefault="009A26FA">
      <w:pPr>
        <w:numPr>
          <w:ilvl w:val="0"/>
          <w:numId w:val="1"/>
        </w:numPr>
        <w:spacing w:before="100" w:beforeAutospacing="1" w:after="100" w:afterAutospacing="1"/>
        <w:ind w:left="0"/>
        <w:rPr>
          <w:rFonts w:eastAsia="Times New Roman"/>
          <w:sz w:val="26"/>
          <w:szCs w:val="26"/>
        </w:rPr>
      </w:pPr>
      <w:r>
        <w:rPr>
          <w:rFonts w:eastAsia="Times New Roman"/>
          <w:sz w:val="26"/>
          <w:szCs w:val="26"/>
        </w:rPr>
        <w:t>All Kobolds look alike to stupid Humans.</w:t>
      </w:r>
    </w:p>
    <w:p w:rsidR="00000000" w:rsidRDefault="009A26FA">
      <w:pPr>
        <w:numPr>
          <w:ilvl w:val="0"/>
          <w:numId w:val="1"/>
        </w:numPr>
        <w:spacing w:before="100" w:beforeAutospacing="1" w:after="100" w:afterAutospacing="1"/>
        <w:ind w:left="0"/>
        <w:rPr>
          <w:rFonts w:eastAsia="Times New Roman"/>
          <w:sz w:val="26"/>
          <w:szCs w:val="26"/>
        </w:rPr>
      </w:pPr>
      <w:r>
        <w:rPr>
          <w:rFonts w:eastAsia="Times New Roman"/>
          <w:sz w:val="26"/>
          <w:szCs w:val="26"/>
        </w:rPr>
        <w:t>Dungeon full of kobolds.</w:t>
      </w:r>
    </w:p>
    <w:p w:rsidR="00000000" w:rsidRDefault="009A26FA">
      <w:pPr>
        <w:numPr>
          <w:ilvl w:val="0"/>
          <w:numId w:val="1"/>
        </w:numPr>
        <w:spacing w:before="100" w:beforeAutospacing="1" w:after="100" w:afterAutospacing="1"/>
        <w:ind w:left="0"/>
        <w:rPr>
          <w:rFonts w:eastAsia="Times New Roman"/>
          <w:sz w:val="26"/>
          <w:szCs w:val="26"/>
        </w:rPr>
      </w:pPr>
      <w:r>
        <w:rPr>
          <w:rFonts w:eastAsia="Times New Roman"/>
          <w:sz w:val="26"/>
          <w:szCs w:val="26"/>
        </w:rPr>
        <w:t>Giant spiders like kobold snacks.</w:t>
      </w:r>
    </w:p>
    <w:p w:rsidR="00000000" w:rsidRDefault="009A26FA">
      <w:pPr>
        <w:numPr>
          <w:ilvl w:val="0"/>
          <w:numId w:val="1"/>
        </w:numPr>
        <w:spacing w:before="100" w:beforeAutospacing="1" w:after="100" w:afterAutospacing="1"/>
        <w:ind w:left="0"/>
        <w:rPr>
          <w:rFonts w:eastAsia="Times New Roman"/>
          <w:sz w:val="26"/>
          <w:szCs w:val="26"/>
        </w:rPr>
      </w:pPr>
      <w:r>
        <w:rPr>
          <w:rFonts w:eastAsia="Times New Roman"/>
          <w:sz w:val="26"/>
          <w:szCs w:val="26"/>
        </w:rPr>
        <w:t>Big pile of scrolls, plus</w:t>
      </w:r>
      <w:r>
        <w:rPr>
          <w:rFonts w:eastAsia="Times New Roman"/>
          <w:sz w:val="26"/>
          <w:szCs w:val="26"/>
        </w:rPr>
        <w:t xml:space="preserve"> fire.</w:t>
      </w:r>
    </w:p>
    <w:p w:rsidR="00000000" w:rsidRDefault="009A26FA">
      <w:pPr>
        <w:numPr>
          <w:ilvl w:val="0"/>
          <w:numId w:val="1"/>
        </w:numPr>
        <w:spacing w:before="100" w:beforeAutospacing="1" w:after="100" w:afterAutospacing="1"/>
        <w:ind w:left="0"/>
        <w:rPr>
          <w:rFonts w:eastAsia="Times New Roman"/>
          <w:sz w:val="26"/>
          <w:szCs w:val="26"/>
        </w:rPr>
      </w:pPr>
      <w:r>
        <w:rPr>
          <w:rFonts w:eastAsia="Times New Roman"/>
          <w:sz w:val="26"/>
          <w:szCs w:val="26"/>
        </w:rPr>
        <w:t>An angry bear.</w:t>
      </w:r>
    </w:p>
    <w:p w:rsidR="00000000" w:rsidRDefault="009A26FA">
      <w:pPr>
        <w:pStyle w:val="NormalWeb"/>
      </w:pPr>
      <w:r>
        <w:rPr>
          <w:rStyle w:val="lev"/>
        </w:rPr>
        <w:t>DETAILS</w:t>
      </w:r>
      <w:r>
        <w:t>:</w:t>
      </w:r>
    </w:p>
    <w:p w:rsidR="00000000" w:rsidRDefault="009A26FA">
      <w:pPr>
        <w:numPr>
          <w:ilvl w:val="0"/>
          <w:numId w:val="2"/>
        </w:numPr>
        <w:spacing w:before="100" w:beforeAutospacing="1" w:after="100" w:afterAutospacing="1"/>
        <w:ind w:left="0"/>
        <w:rPr>
          <w:rFonts w:eastAsia="Times New Roman"/>
          <w:sz w:val="26"/>
          <w:szCs w:val="26"/>
        </w:rPr>
      </w:pPr>
      <w:r>
        <w:rPr>
          <w:rFonts w:eastAsia="Times New Roman"/>
          <w:sz w:val="26"/>
          <w:szCs w:val="26"/>
        </w:rPr>
        <w:t>The scroll is an incriminating love letter to the beardy old wizard (who hired the PCs) from the queen's kid sister, who is underage. The dirty old man charmed her at a court function two weeks ago and she hasn't broken the s</w:t>
      </w:r>
      <w:r>
        <w:rPr>
          <w:rFonts w:eastAsia="Times New Roman"/>
          <w:sz w:val="26"/>
          <w:szCs w:val="26"/>
        </w:rPr>
        <w:t>pell since. She's not the sharpest knife in the drawer. But her not-as-dim sister is not just the queen, but a 12th level fighter with a +3 morningstar.</w:t>
      </w:r>
    </w:p>
    <w:p w:rsidR="00000000" w:rsidRDefault="009A26FA">
      <w:pPr>
        <w:numPr>
          <w:ilvl w:val="0"/>
          <w:numId w:val="2"/>
        </w:numPr>
        <w:spacing w:before="100" w:beforeAutospacing="1" w:after="100" w:afterAutospacing="1"/>
        <w:ind w:left="0"/>
        <w:rPr>
          <w:rFonts w:eastAsia="Times New Roman"/>
          <w:sz w:val="26"/>
          <w:szCs w:val="26"/>
        </w:rPr>
      </w:pPr>
      <w:r>
        <w:rPr>
          <w:rFonts w:eastAsia="Times New Roman"/>
          <w:sz w:val="26"/>
          <w:szCs w:val="26"/>
        </w:rPr>
        <w:t>The kobold was working an apprenticeship for the wizard, who used him for plausible deniability when he</w:t>
      </w:r>
      <w:r>
        <w:rPr>
          <w:rFonts w:eastAsia="Times New Roman"/>
          <w:sz w:val="26"/>
          <w:szCs w:val="26"/>
        </w:rPr>
        <w:t xml:space="preserve"> needed dirty deeds done. No one is going to believe a kobold if he grasses on you. Who ever heard of a kobold wizard apprentice?</w:t>
      </w:r>
    </w:p>
    <w:p w:rsidR="00000000" w:rsidRDefault="009A26FA">
      <w:pPr>
        <w:numPr>
          <w:ilvl w:val="0"/>
          <w:numId w:val="2"/>
        </w:numPr>
        <w:spacing w:before="100" w:beforeAutospacing="1" w:after="100" w:afterAutospacing="1"/>
        <w:ind w:left="0"/>
        <w:rPr>
          <w:rFonts w:eastAsia="Times New Roman"/>
          <w:sz w:val="26"/>
          <w:szCs w:val="26"/>
        </w:rPr>
      </w:pPr>
      <w:r>
        <w:rPr>
          <w:rFonts w:eastAsia="Times New Roman"/>
          <w:sz w:val="26"/>
          <w:szCs w:val="26"/>
        </w:rPr>
        <w:t>Tirg, the wee git, stole the scroll and skipped town as an insurance policy as leverage against Banthar (the wizard). Once the</w:t>
      </w:r>
      <w:r>
        <w:rPr>
          <w:rFonts w:eastAsia="Times New Roman"/>
          <w:sz w:val="26"/>
          <w:szCs w:val="26"/>
        </w:rPr>
        <w:t xml:space="preserve"> scroll is safely in his tribes possession he plans to return to Banthar and renegotiate the terms of his apprenticeship. That kid has balls of steel I tell you.</w:t>
      </w:r>
    </w:p>
    <w:p w:rsidR="00000000" w:rsidRDefault="009A26FA">
      <w:pPr>
        <w:numPr>
          <w:ilvl w:val="0"/>
          <w:numId w:val="2"/>
        </w:numPr>
        <w:spacing w:before="100" w:beforeAutospacing="1" w:after="100" w:afterAutospacing="1"/>
        <w:ind w:left="0"/>
        <w:rPr>
          <w:rFonts w:eastAsia="Times New Roman"/>
          <w:sz w:val="26"/>
          <w:szCs w:val="26"/>
        </w:rPr>
      </w:pPr>
      <w:r>
        <w:rPr>
          <w:rFonts w:eastAsia="Times New Roman"/>
          <w:sz w:val="26"/>
          <w:szCs w:val="26"/>
        </w:rPr>
        <w:t>Bears are cool. One time I saw this bear in a circus. Someone dropped their cotton candy and t</w:t>
      </w:r>
      <w:r>
        <w:rPr>
          <w:rFonts w:eastAsia="Times New Roman"/>
          <w:sz w:val="26"/>
          <w:szCs w:val="26"/>
        </w:rPr>
        <w:t>he bear just flipped out and mauled the entire town.</w:t>
      </w:r>
    </w:p>
    <w:p w:rsidR="00000000" w:rsidRDefault="009A26FA">
      <w:pPr>
        <w:numPr>
          <w:ilvl w:val="0"/>
          <w:numId w:val="2"/>
        </w:numPr>
        <w:spacing w:before="100" w:beforeAutospacing="1" w:after="100" w:afterAutospacing="1"/>
        <w:ind w:left="0"/>
        <w:rPr>
          <w:rFonts w:eastAsia="Times New Roman"/>
          <w:sz w:val="26"/>
          <w:szCs w:val="26"/>
        </w:rPr>
      </w:pPr>
      <w:r>
        <w:rPr>
          <w:rFonts w:eastAsia="Times New Roman"/>
          <w:sz w:val="26"/>
          <w:szCs w:val="26"/>
        </w:rPr>
        <w:t>The bear is angry in the classic "thorn in foot" fashion. A PC who figures this out and removes the thorn gets a new bear buddy.</w:t>
      </w:r>
    </w:p>
    <w:p w:rsidR="00000000" w:rsidRDefault="009A26FA">
      <w:pPr>
        <w:numPr>
          <w:ilvl w:val="0"/>
          <w:numId w:val="2"/>
        </w:numPr>
        <w:spacing w:before="100" w:beforeAutospacing="1" w:after="100" w:afterAutospacing="1"/>
        <w:ind w:left="0"/>
        <w:rPr>
          <w:rFonts w:eastAsia="Times New Roman"/>
          <w:sz w:val="26"/>
          <w:szCs w:val="26"/>
        </w:rPr>
      </w:pPr>
      <w:r>
        <w:rPr>
          <w:rFonts w:eastAsia="Times New Roman"/>
          <w:sz w:val="26"/>
          <w:szCs w:val="26"/>
        </w:rPr>
        <w:t>The day Tirg arrives back home a group of giant spiders from a lower level</w:t>
      </w:r>
      <w:r>
        <w:rPr>
          <w:rFonts w:eastAsia="Times New Roman"/>
          <w:sz w:val="26"/>
          <w:szCs w:val="26"/>
        </w:rPr>
        <w:t xml:space="preserve"> in the dungeon raid the kobolds. Tirg and his cousin Terg are among the kobolds carried off. They're now webbed up in the spider's pantry, unless the party arrives during tea time. In that case when the PCs arrive the kobolds will be tied up, sitting on a</w:t>
      </w:r>
      <w:r>
        <w:rPr>
          <w:rFonts w:eastAsia="Times New Roman"/>
          <w:sz w:val="26"/>
          <w:szCs w:val="26"/>
        </w:rPr>
        <w:t xml:space="preserve"> big silver platter on the dessert cart.</w:t>
      </w:r>
    </w:p>
    <w:p w:rsidR="00000000" w:rsidRDefault="009A26FA">
      <w:pPr>
        <w:numPr>
          <w:ilvl w:val="0"/>
          <w:numId w:val="2"/>
        </w:numPr>
        <w:spacing w:before="100" w:beforeAutospacing="1" w:after="100" w:afterAutospacing="1"/>
        <w:ind w:left="0"/>
        <w:rPr>
          <w:rFonts w:eastAsia="Times New Roman"/>
          <w:sz w:val="26"/>
          <w:szCs w:val="26"/>
        </w:rPr>
      </w:pPr>
      <w:r>
        <w:rPr>
          <w:rFonts w:eastAsia="Times New Roman"/>
          <w:sz w:val="26"/>
          <w:szCs w:val="26"/>
        </w:rPr>
        <w:t>Banthar's scroll was confiscated by the spiders and is in the spider treasury, which has two entrances. The main entrance is super-webbed-up such that burning through will be the obvious option, which will destroy t</w:t>
      </w:r>
      <w:r>
        <w:rPr>
          <w:rFonts w:eastAsia="Times New Roman"/>
          <w:sz w:val="26"/>
          <w:szCs w:val="26"/>
        </w:rPr>
        <w:t>he big pile of scrolls in the room. If the PCs can find the secret entrance that the spider actually use, then all they have to do is find the right scroll.</w:t>
      </w:r>
    </w:p>
    <w:p w:rsidR="009A26FA" w:rsidRDefault="009A26FA">
      <w:pPr>
        <w:numPr>
          <w:ilvl w:val="0"/>
          <w:numId w:val="2"/>
        </w:numPr>
        <w:spacing w:before="100" w:beforeAutospacing="1" w:after="100" w:afterAutospacing="1"/>
        <w:ind w:left="0"/>
        <w:rPr>
          <w:rFonts w:eastAsia="Times New Roman"/>
          <w:sz w:val="26"/>
          <w:szCs w:val="26"/>
        </w:rPr>
      </w:pPr>
      <w:r>
        <w:rPr>
          <w:rFonts w:eastAsia="Times New Roman"/>
          <w:sz w:val="26"/>
          <w:szCs w:val="26"/>
        </w:rPr>
        <w:t>The leader of the spiders is part troll (don't ask) and regenerates.</w:t>
      </w:r>
    </w:p>
    <w:sectPr w:rsidR="009A26F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2E3B97"/>
    <w:multiLevelType w:val="multilevel"/>
    <w:tmpl w:val="9AE26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DD00A4A"/>
    <w:multiLevelType w:val="multilevel"/>
    <w:tmpl w:val="BA725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8233E9"/>
    <w:rsid w:val="008233E9"/>
    <w:rsid w:val="009A26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5F672F7-8F39-4DA3-8B5C-0C64B272D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0849550">
      <w:blockQuote w:val="1"/>
      <w:marLeft w:val="0"/>
      <w:marRight w:val="0"/>
      <w:marTop w:val="30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1276</Words>
  <Characters>7021</Characters>
  <Application>Microsoft Office Word</Application>
  <DocSecurity>0</DocSecurity>
  <Lines>58</Lines>
  <Paragraphs>16</Paragraphs>
  <ScaleCrop>false</ScaleCrop>
  <HeadingPairs>
    <vt:vector size="4" baseType="variant">
      <vt:variant>
        <vt:lpstr>Titre</vt:lpstr>
      </vt:variant>
      <vt:variant>
        <vt:i4>1</vt:i4>
      </vt:variant>
      <vt:variant>
        <vt:lpstr>Titres</vt:lpstr>
      </vt:variant>
      <vt:variant>
        <vt:i4>6</vt:i4>
      </vt:variant>
    </vt:vector>
  </HeadingPairs>
  <TitlesOfParts>
    <vt:vector size="7" baseType="lpstr">
      <vt:lpstr/>
      <vt:lpstr>The Adventure Funnel</vt:lpstr>
      <vt:lpstr>    STEP 1: GOAL</vt:lpstr>
      <vt:lpstr>    STEP 2: OBSTACLES</vt:lpstr>
      <vt:lpstr>    STEP 3: DETAILS</vt:lpstr>
      <vt:lpstr>    STEP 4: ASSISTANCE AND REWARDS (Optional)</vt:lpstr>
      <vt:lpstr>    Comments</vt:lpstr>
    </vt:vector>
  </TitlesOfParts>
  <Company>Nyrhu Group</Company>
  <LinksUpToDate>false</LinksUpToDate>
  <CharactersWithSpaces>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2018-06-29T10:05:00Z</dcterms:created>
  <dcterms:modified xsi:type="dcterms:W3CDTF">2018-06-29T10:05:00Z</dcterms:modified>
</cp:coreProperties>
</file>